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1A" w:rsidRDefault="00AF06A0">
      <w:pPr>
        <w:jc w:val="center"/>
        <w:rPr>
          <w:rFonts w:ascii="微软雅黑" w:eastAsia="微软雅黑" w:hAnsi="微软雅黑" w:cs="微软雅黑"/>
          <w:b/>
          <w:sz w:val="36"/>
        </w:rPr>
      </w:pPr>
      <w:r>
        <w:rPr>
          <w:rFonts w:ascii="微软雅黑" w:eastAsia="微软雅黑" w:hAnsi="微软雅黑" w:cs="微软雅黑" w:hint="eastAsia"/>
          <w:b/>
          <w:sz w:val="36"/>
        </w:rPr>
        <w:t>国际商务学院</w:t>
      </w:r>
      <w:r>
        <w:rPr>
          <w:rFonts w:ascii="微软雅黑" w:eastAsia="微软雅黑" w:hAnsi="微软雅黑" w:cs="微软雅黑" w:hint="eastAsia"/>
          <w:b/>
          <w:sz w:val="36"/>
        </w:rPr>
        <w:t>举行新进教师</w:t>
      </w:r>
      <w:r>
        <w:rPr>
          <w:rFonts w:ascii="微软雅黑" w:eastAsia="微软雅黑" w:hAnsi="微软雅黑" w:cs="微软雅黑" w:hint="eastAsia"/>
          <w:b/>
          <w:sz w:val="36"/>
        </w:rPr>
        <w:t>公开教</w:t>
      </w:r>
      <w:r>
        <w:rPr>
          <w:rFonts w:ascii="微软雅黑" w:eastAsia="微软雅黑" w:hAnsi="微软雅黑" w:cs="微软雅黑" w:hint="eastAsia"/>
          <w:b/>
          <w:sz w:val="36"/>
        </w:rPr>
        <w:t>学</w:t>
      </w:r>
      <w:r>
        <w:rPr>
          <w:rFonts w:ascii="微软雅黑" w:eastAsia="微软雅黑" w:hAnsi="微软雅黑" w:cs="微软雅黑" w:hint="eastAsia"/>
          <w:b/>
          <w:sz w:val="36"/>
        </w:rPr>
        <w:t>活动</w:t>
      </w:r>
    </w:p>
    <w:p w:rsidR="000A691A" w:rsidRDefault="000A691A">
      <w:pPr>
        <w:jc w:val="center"/>
        <w:rPr>
          <w:rFonts w:ascii="微软雅黑" w:eastAsia="微软雅黑" w:hAnsi="微软雅黑" w:cs="微软雅黑"/>
          <w:b/>
          <w:sz w:val="36"/>
        </w:rPr>
      </w:pPr>
    </w:p>
    <w:p w:rsidR="000A691A" w:rsidRDefault="00AF06A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为了</w:t>
      </w:r>
      <w:r>
        <w:rPr>
          <w:rFonts w:hint="eastAsia"/>
          <w:sz w:val="28"/>
        </w:rPr>
        <w:t>提高</w:t>
      </w:r>
      <w:r>
        <w:rPr>
          <w:rFonts w:hint="eastAsia"/>
          <w:sz w:val="28"/>
        </w:rPr>
        <w:t>我院</w:t>
      </w:r>
      <w:r>
        <w:rPr>
          <w:rFonts w:hint="eastAsia"/>
          <w:sz w:val="28"/>
        </w:rPr>
        <w:t>新进</w:t>
      </w:r>
      <w:r>
        <w:rPr>
          <w:rFonts w:hint="eastAsia"/>
          <w:sz w:val="28"/>
        </w:rPr>
        <w:t>教师</w:t>
      </w:r>
      <w:r>
        <w:rPr>
          <w:rFonts w:hint="eastAsia"/>
          <w:sz w:val="28"/>
        </w:rPr>
        <w:t>的教学水平，加强专任教师在</w:t>
      </w:r>
      <w:r>
        <w:rPr>
          <w:rFonts w:hint="eastAsia"/>
          <w:sz w:val="28"/>
        </w:rPr>
        <w:t>教学方法上的交流和学习，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11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>（周三）</w:t>
      </w:r>
      <w:r>
        <w:rPr>
          <w:rFonts w:hint="eastAsia"/>
          <w:sz w:val="28"/>
        </w:rPr>
        <w:t>下午，国际商务学院</w:t>
      </w:r>
      <w:r>
        <w:rPr>
          <w:rFonts w:hint="eastAsia"/>
          <w:sz w:val="28"/>
        </w:rPr>
        <w:t>举行了新进教师</w:t>
      </w:r>
      <w:r>
        <w:rPr>
          <w:rFonts w:hint="eastAsia"/>
          <w:sz w:val="28"/>
        </w:rPr>
        <w:t>的公开课</w:t>
      </w:r>
      <w:r>
        <w:rPr>
          <w:rFonts w:hint="eastAsia"/>
          <w:sz w:val="28"/>
        </w:rPr>
        <w:t>教学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我院</w:t>
      </w:r>
      <w:r>
        <w:rPr>
          <w:rFonts w:hint="eastAsia"/>
          <w:sz w:val="28"/>
        </w:rPr>
        <w:t>全体</w:t>
      </w:r>
      <w:r>
        <w:rPr>
          <w:rFonts w:hint="eastAsia"/>
          <w:sz w:val="28"/>
        </w:rPr>
        <w:t>专兼职</w:t>
      </w:r>
      <w:r>
        <w:rPr>
          <w:rFonts w:hint="eastAsia"/>
          <w:sz w:val="28"/>
        </w:rPr>
        <w:t>教师参加了本次教研活动。</w:t>
      </w:r>
      <w:r>
        <w:rPr>
          <w:rFonts w:hint="eastAsia"/>
          <w:sz w:val="28"/>
        </w:rPr>
        <w:t>我院四位新进教师曹珊珊、刘晓妍、罗仕妍、徐</w:t>
      </w:r>
      <w:bookmarkStart w:id="0" w:name="_GoBack"/>
      <w:bookmarkEnd w:id="0"/>
      <w:r>
        <w:rPr>
          <w:rFonts w:hint="eastAsia"/>
          <w:sz w:val="28"/>
        </w:rPr>
        <w:t>晴先后就各自任教的课程《信用证》、《简笔画——马克笔的上色技巧》、《</w:t>
      </w:r>
      <w:r>
        <w:rPr>
          <w:rFonts w:hint="eastAsia"/>
          <w:sz w:val="28"/>
        </w:rPr>
        <w:t>used to be</w:t>
      </w:r>
      <w:r>
        <w:rPr>
          <w:rFonts w:hint="eastAsia"/>
          <w:sz w:val="28"/>
        </w:rPr>
        <w:t>用法浅析》《</w:t>
      </w:r>
      <w:r>
        <w:rPr>
          <w:rFonts w:hint="eastAsia"/>
          <w:sz w:val="28"/>
        </w:rPr>
        <w:t>Getting Away, Getting Home</w:t>
      </w:r>
      <w:r>
        <w:rPr>
          <w:rFonts w:hint="eastAsia"/>
          <w:sz w:val="28"/>
        </w:rPr>
        <w:t>》进行教学</w:t>
      </w:r>
      <w:r>
        <w:rPr>
          <w:rFonts w:hint="eastAsia"/>
          <w:sz w:val="28"/>
        </w:rPr>
        <w:t>展示</w:t>
      </w:r>
      <w:r>
        <w:rPr>
          <w:rFonts w:hint="eastAsia"/>
          <w:sz w:val="28"/>
        </w:rPr>
        <w:t>。随后，全体专任教师</w:t>
      </w:r>
      <w:r>
        <w:rPr>
          <w:rFonts w:hint="eastAsia"/>
          <w:sz w:val="28"/>
        </w:rPr>
        <w:t>就课堂组织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教学</w:t>
      </w:r>
      <w:r>
        <w:rPr>
          <w:rFonts w:hint="eastAsia"/>
          <w:sz w:val="28"/>
        </w:rPr>
        <w:t>手段与</w:t>
      </w:r>
      <w:r>
        <w:rPr>
          <w:rFonts w:hint="eastAsia"/>
          <w:sz w:val="28"/>
        </w:rPr>
        <w:t>方法</w:t>
      </w:r>
      <w:r>
        <w:rPr>
          <w:rFonts w:hint="eastAsia"/>
          <w:sz w:val="28"/>
        </w:rPr>
        <w:t>、教学内容、</w:t>
      </w:r>
      <w:r>
        <w:rPr>
          <w:rFonts w:hint="eastAsia"/>
          <w:sz w:val="28"/>
        </w:rPr>
        <w:t>学生互动和评价方面</w:t>
      </w:r>
      <w:r>
        <w:rPr>
          <w:rFonts w:hint="eastAsia"/>
          <w:sz w:val="28"/>
        </w:rPr>
        <w:t>进行讨论，并结合自己的教学情况及经验提出了</w:t>
      </w:r>
      <w:r>
        <w:rPr>
          <w:rFonts w:hint="eastAsia"/>
          <w:sz w:val="28"/>
        </w:rPr>
        <w:t>宝贵</w:t>
      </w:r>
      <w:r>
        <w:rPr>
          <w:rFonts w:hint="eastAsia"/>
          <w:sz w:val="28"/>
        </w:rPr>
        <w:t>意见</w:t>
      </w:r>
      <w:r>
        <w:rPr>
          <w:rFonts w:hint="eastAsia"/>
          <w:sz w:val="28"/>
        </w:rPr>
        <w:t>和建议</w:t>
      </w:r>
      <w:r>
        <w:rPr>
          <w:rFonts w:hint="eastAsia"/>
          <w:sz w:val="28"/>
        </w:rPr>
        <w:t>。本次教研活动</w:t>
      </w:r>
      <w:r>
        <w:rPr>
          <w:rFonts w:hint="eastAsia"/>
          <w:sz w:val="28"/>
        </w:rPr>
        <w:t>大大</w:t>
      </w:r>
      <w:r>
        <w:rPr>
          <w:rFonts w:hint="eastAsia"/>
          <w:sz w:val="28"/>
        </w:rPr>
        <w:t>促进了学院教师之间的交流，对于专业跨界合作打开了创新思路</w:t>
      </w:r>
      <w:r>
        <w:rPr>
          <w:rFonts w:hint="eastAsia"/>
          <w:sz w:val="28"/>
        </w:rPr>
        <w:t>，确保了日常教学质量的稳步提升</w:t>
      </w:r>
      <w:r>
        <w:rPr>
          <w:rFonts w:hint="eastAsia"/>
          <w:sz w:val="28"/>
        </w:rPr>
        <w:t>。</w:t>
      </w:r>
    </w:p>
    <w:p w:rsidR="000A691A" w:rsidRDefault="000A691A">
      <w:pPr>
        <w:ind w:firstLineChars="200" w:firstLine="562"/>
        <w:rPr>
          <w:rFonts w:asciiTheme="minorEastAsia" w:hAnsiTheme="minorEastAsia" w:cstheme="minorEastAsia"/>
          <w:b/>
          <w:bCs/>
          <w:sz w:val="28"/>
        </w:rPr>
      </w:pPr>
    </w:p>
    <w:p w:rsidR="000A691A" w:rsidRDefault="00AF06A0">
      <w:pPr>
        <w:ind w:firstLineChars="200" w:firstLine="562"/>
        <w:jc w:val="right"/>
        <w:rPr>
          <w:rFonts w:asciiTheme="minorEastAsia" w:hAnsiTheme="minorEastAsia" w:cstheme="minorEastAsia"/>
          <w:b/>
          <w:bCs/>
          <w:sz w:val="28"/>
        </w:rPr>
      </w:pPr>
      <w:r>
        <w:rPr>
          <w:rFonts w:asciiTheme="minorEastAsia" w:hAnsiTheme="minorEastAsia" w:cstheme="minorEastAsia" w:hint="eastAsia"/>
          <w:b/>
          <w:bCs/>
          <w:sz w:val="28"/>
        </w:rPr>
        <w:t xml:space="preserve">                              </w:t>
      </w:r>
      <w:r>
        <w:rPr>
          <w:rFonts w:asciiTheme="minorEastAsia" w:hAnsiTheme="minorEastAsia" w:cstheme="minorEastAsia" w:hint="eastAsia"/>
          <w:b/>
          <w:bCs/>
          <w:sz w:val="28"/>
        </w:rPr>
        <w:t>国际商务学院</w:t>
      </w:r>
    </w:p>
    <w:p w:rsidR="000A691A" w:rsidRDefault="00AF06A0">
      <w:pPr>
        <w:ind w:firstLineChars="200" w:firstLine="562"/>
        <w:jc w:val="right"/>
        <w:rPr>
          <w:rFonts w:asciiTheme="minorEastAsia" w:hAnsiTheme="minorEastAsia" w:cstheme="minorEastAsia"/>
          <w:b/>
          <w:bCs/>
          <w:sz w:val="28"/>
        </w:rPr>
      </w:pPr>
      <w:r>
        <w:rPr>
          <w:rFonts w:asciiTheme="minorEastAsia" w:hAnsiTheme="minorEastAsia" w:cstheme="minorEastAsia" w:hint="eastAsia"/>
          <w:b/>
          <w:bCs/>
          <w:sz w:val="28"/>
        </w:rPr>
        <w:t xml:space="preserve">                             2019</w:t>
      </w:r>
      <w:r>
        <w:rPr>
          <w:rFonts w:asciiTheme="minorEastAsia" w:hAnsiTheme="minorEastAsia" w:cstheme="minorEastAsia" w:hint="eastAsia"/>
          <w:b/>
          <w:bCs/>
          <w:sz w:val="28"/>
        </w:rPr>
        <w:t>年</w:t>
      </w:r>
      <w:r>
        <w:rPr>
          <w:rFonts w:asciiTheme="minorEastAsia" w:hAnsiTheme="minorEastAsia" w:cstheme="minorEastAsia" w:hint="eastAsia"/>
          <w:b/>
          <w:bCs/>
          <w:sz w:val="28"/>
        </w:rPr>
        <w:t>12</w:t>
      </w:r>
      <w:r>
        <w:rPr>
          <w:rFonts w:asciiTheme="minorEastAsia" w:hAnsiTheme="minorEastAsia" w:cstheme="minorEastAsia" w:hint="eastAsia"/>
          <w:b/>
          <w:bCs/>
          <w:sz w:val="28"/>
        </w:rPr>
        <w:t>月</w:t>
      </w:r>
      <w:r>
        <w:rPr>
          <w:rFonts w:asciiTheme="minorEastAsia" w:hAnsiTheme="minorEastAsia" w:cstheme="minorEastAsia" w:hint="eastAsia"/>
          <w:b/>
          <w:bCs/>
          <w:sz w:val="28"/>
        </w:rPr>
        <w:t>12</w:t>
      </w:r>
      <w:r>
        <w:rPr>
          <w:rFonts w:asciiTheme="minorEastAsia" w:hAnsiTheme="minorEastAsia" w:cstheme="minorEastAsia" w:hint="eastAsia"/>
          <w:b/>
          <w:bCs/>
          <w:sz w:val="28"/>
        </w:rPr>
        <w:t>日</w:t>
      </w:r>
    </w:p>
    <w:p w:rsidR="000A691A" w:rsidRDefault="000A691A">
      <w:pPr>
        <w:ind w:firstLineChars="200" w:firstLine="562"/>
        <w:jc w:val="right"/>
        <w:rPr>
          <w:rFonts w:asciiTheme="minorEastAsia" w:hAnsiTheme="minorEastAsia" w:cstheme="minorEastAsia"/>
          <w:b/>
          <w:bCs/>
          <w:sz w:val="28"/>
        </w:rPr>
      </w:pPr>
    </w:p>
    <w:p w:rsidR="000A691A" w:rsidRDefault="000A691A">
      <w:pPr>
        <w:ind w:firstLineChars="200" w:firstLine="562"/>
        <w:jc w:val="right"/>
        <w:rPr>
          <w:rFonts w:asciiTheme="minorEastAsia" w:hAnsiTheme="minorEastAsia" w:cstheme="minorEastAsia"/>
          <w:b/>
          <w:bCs/>
          <w:sz w:val="28"/>
        </w:rPr>
      </w:pPr>
    </w:p>
    <w:p w:rsidR="000A691A" w:rsidRDefault="000A691A">
      <w:pPr>
        <w:ind w:firstLineChars="200" w:firstLine="562"/>
        <w:jc w:val="right"/>
        <w:rPr>
          <w:rFonts w:asciiTheme="minorEastAsia" w:hAnsiTheme="minorEastAsia" w:cstheme="minorEastAsia"/>
          <w:b/>
          <w:bCs/>
          <w:sz w:val="28"/>
        </w:rPr>
      </w:pPr>
    </w:p>
    <w:p w:rsidR="000A691A" w:rsidRDefault="00AF06A0">
      <w:r>
        <w:rPr>
          <w:rFonts w:hint="eastAsia"/>
          <w:noProof/>
        </w:rPr>
        <w:lastRenderedPageBreak/>
        <w:drawing>
          <wp:inline distT="0" distB="0" distL="114300" distR="114300">
            <wp:extent cx="2329815" cy="1814830"/>
            <wp:effectExtent l="0" t="0" r="13335" b="13970"/>
            <wp:docPr id="1" name="图片 1" descr="曹珊珊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曹珊珊老师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rFonts w:hint="eastAsia"/>
          <w:noProof/>
        </w:rPr>
        <w:drawing>
          <wp:inline distT="0" distB="0" distL="114300" distR="114300">
            <wp:extent cx="2252980" cy="1871980"/>
            <wp:effectExtent l="0" t="0" r="13970" b="13970"/>
            <wp:docPr id="2" name="图片 2" descr="刘晓妍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晓妍老师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91A" w:rsidRDefault="00AF06A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曹珊珊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>公开教学活动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刘晓妍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>公开教学活动</w:t>
      </w:r>
    </w:p>
    <w:p w:rsidR="000A691A" w:rsidRDefault="00AF06A0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05730" cy="3470910"/>
            <wp:effectExtent l="0" t="0" r="13970" b="15240"/>
            <wp:docPr id="3" name="图片 3" descr="罗仕妍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罗仕妍老师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罗仕妍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>公开教学活动</w:t>
      </w:r>
    </w:p>
    <w:sectPr w:rsidR="000A691A" w:rsidSect="000A6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A0" w:rsidRDefault="00AF06A0" w:rsidP="009D5B36">
      <w:r>
        <w:separator/>
      </w:r>
    </w:p>
  </w:endnote>
  <w:endnote w:type="continuationSeparator" w:id="0">
    <w:p w:rsidR="00AF06A0" w:rsidRDefault="00AF06A0" w:rsidP="009D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A0" w:rsidRDefault="00AF06A0" w:rsidP="009D5B36">
      <w:r>
        <w:separator/>
      </w:r>
    </w:p>
  </w:footnote>
  <w:footnote w:type="continuationSeparator" w:id="0">
    <w:p w:rsidR="00AF06A0" w:rsidRDefault="00AF06A0" w:rsidP="009D5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6E66F1"/>
    <w:rsid w:val="000A691A"/>
    <w:rsid w:val="009D5B36"/>
    <w:rsid w:val="00AF06A0"/>
    <w:rsid w:val="106E66F1"/>
    <w:rsid w:val="1DA555D4"/>
    <w:rsid w:val="55EA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9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5B36"/>
    <w:rPr>
      <w:kern w:val="2"/>
      <w:sz w:val="18"/>
      <w:szCs w:val="18"/>
    </w:rPr>
  </w:style>
  <w:style w:type="paragraph" w:styleId="a4">
    <w:name w:val="footer"/>
    <w:basedOn w:val="a"/>
    <w:link w:val="Char0"/>
    <w:rsid w:val="009D5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5B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2020-01-09T12:52:00Z</dcterms:created>
  <dcterms:modified xsi:type="dcterms:W3CDTF">2020-01-09T12:52:00Z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