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16A4" w14:textId="278C145E" w:rsidR="0048456D" w:rsidRDefault="0098370F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 wp14:anchorId="43F62E4B" wp14:editId="10E3C86F">
            <wp:extent cx="1097402" cy="15621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67" cy="15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F428D" w14:textId="0F1A2F89" w:rsidR="0098370F" w:rsidRDefault="009725C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r w:rsidR="0098370F">
        <w:rPr>
          <w:rFonts w:ascii="宋体" w:hAnsi="宋体" w:cs="宋体" w:hint="eastAsia"/>
          <w:sz w:val="24"/>
        </w:rPr>
        <w:t>罗仕妍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</w:t>
      </w:r>
      <w:r w:rsidR="0098370F">
        <w:rPr>
          <w:rFonts w:ascii="宋体" w:hAnsi="宋体" w:cs="宋体" w:hint="eastAsia"/>
          <w:sz w:val="24"/>
        </w:rPr>
        <w:t>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t>位：硕士研究生</w:t>
      </w:r>
    </w:p>
    <w:p w14:paraId="2949DC2B" w14:textId="77777777" w:rsidR="0098370F" w:rsidRDefault="0098370F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专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业：英语语言文学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 xml:space="preserve">职　</w:t>
      </w:r>
      <w:proofErr w:type="gramStart"/>
      <w:r w:rsidR="009725C7">
        <w:rPr>
          <w:rFonts w:ascii="宋体" w:hAnsi="宋体" w:cs="宋体" w:hint="eastAsia"/>
          <w:sz w:val="24"/>
        </w:rPr>
        <w:t>务</w:t>
      </w:r>
      <w:proofErr w:type="gramEnd"/>
      <w:r w:rsidR="009725C7">
        <w:rPr>
          <w:rFonts w:ascii="宋体" w:hAnsi="宋体" w:cs="宋体" w:hint="eastAsia"/>
          <w:sz w:val="24"/>
        </w:rPr>
        <w:t>：国际商务学院专职教师</w:t>
      </w:r>
      <w:r w:rsidR="009725C7">
        <w:rPr>
          <w:rFonts w:ascii="宋体" w:hAnsi="宋体" w:cs="宋体" w:hint="eastAsia"/>
          <w:sz w:val="24"/>
        </w:rPr>
        <w:t>        </w:t>
      </w:r>
      <w:r w:rsidR="009725C7">
        <w:rPr>
          <w:rFonts w:ascii="宋体" w:hAnsi="宋体" w:cs="宋体" w:hint="eastAsia"/>
          <w:sz w:val="24"/>
        </w:rPr>
        <w:br/>
        <w:t>E-mail</w:t>
      </w:r>
      <w:r w:rsidR="009725C7"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812785069</w:t>
      </w:r>
      <w:r w:rsidR="009725C7">
        <w:rPr>
          <w:rFonts w:ascii="宋体" w:hAnsi="宋体" w:cs="宋体" w:hint="eastAsia"/>
          <w:sz w:val="24"/>
        </w:rPr>
        <w:t>@qq.com</w:t>
      </w:r>
      <w:r w:rsidR="009725C7">
        <w:rPr>
          <w:rFonts w:ascii="宋体" w:hAnsi="宋体" w:cs="宋体" w:hint="eastAsia"/>
          <w:sz w:val="24"/>
        </w:rPr>
        <w:br/>
      </w:r>
      <w:proofErr w:type="gramStart"/>
      <w:r w:rsidR="009725C7">
        <w:rPr>
          <w:rFonts w:ascii="宋体" w:hAnsi="宋体" w:cs="宋体" w:hint="eastAsia"/>
          <w:sz w:val="24"/>
        </w:rPr>
        <w:t>通迅</w:t>
      </w:r>
      <w:proofErr w:type="gramEnd"/>
      <w:r w:rsidR="009725C7">
        <w:rPr>
          <w:rFonts w:ascii="宋体" w:hAnsi="宋体" w:cs="宋体" w:hint="eastAsia"/>
          <w:sz w:val="24"/>
        </w:rPr>
        <w:t>地址：江西省南昌市昌北经济技术开发区丁香路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>江西旅游商贸职业学院国际商务学院</w:t>
      </w:r>
      <w:r w:rsidR="009725C7">
        <w:rPr>
          <w:rFonts w:ascii="宋体" w:hAnsi="宋体" w:cs="宋体" w:hint="eastAsia"/>
          <w:sz w:val="24"/>
        </w:rPr>
        <w:t>    330100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>工作经历：</w:t>
      </w:r>
      <w:r w:rsidR="009725C7">
        <w:rPr>
          <w:rFonts w:ascii="宋体" w:hAnsi="宋体" w:cs="宋体" w:hint="eastAsia"/>
          <w:sz w:val="24"/>
        </w:rPr>
        <w:br/>
        <w:t>20</w:t>
      </w:r>
      <w:r>
        <w:rPr>
          <w:rFonts w:ascii="宋体" w:hAnsi="宋体" w:cs="宋体"/>
          <w:sz w:val="24"/>
        </w:rPr>
        <w:t>14</w:t>
      </w:r>
      <w:r w:rsidR="009725C7">
        <w:rPr>
          <w:rFonts w:ascii="宋体" w:hAnsi="宋体" w:cs="宋体" w:hint="eastAsia"/>
          <w:sz w:val="24"/>
        </w:rPr>
        <w:t>年</w:t>
      </w:r>
      <w:r w:rsidR="009725C7">
        <w:rPr>
          <w:rFonts w:ascii="宋体" w:hAnsi="宋体" w:cs="宋体" w:hint="eastAsia"/>
          <w:sz w:val="24"/>
        </w:rPr>
        <w:t>9</w:t>
      </w:r>
      <w:r w:rsidR="009725C7">
        <w:rPr>
          <w:rFonts w:ascii="宋体" w:hAnsi="宋体" w:cs="宋体" w:hint="eastAsia"/>
          <w:sz w:val="24"/>
        </w:rPr>
        <w:t>月―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015</w:t>
      </w:r>
      <w:r>
        <w:rPr>
          <w:rFonts w:ascii="宋体" w:hAnsi="宋体" w:cs="宋体" w:hint="eastAsia"/>
          <w:sz w:val="24"/>
        </w:rPr>
        <w:t>年9月 江西科技学院</w:t>
      </w:r>
    </w:p>
    <w:p w14:paraId="157CD7CB" w14:textId="77777777" w:rsidR="0098370F" w:rsidRDefault="0098370F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年9月—2</w:t>
      </w:r>
      <w:r>
        <w:rPr>
          <w:rFonts w:ascii="宋体" w:hAnsi="宋体" w:cs="宋体"/>
          <w:sz w:val="24"/>
        </w:rPr>
        <w:t>019</w:t>
      </w:r>
      <w:r>
        <w:rPr>
          <w:rFonts w:ascii="宋体" w:hAnsi="宋体" w:cs="宋体" w:hint="eastAsia"/>
          <w:sz w:val="24"/>
        </w:rPr>
        <w:t>年7月 南昌市卫生学校</w:t>
      </w:r>
    </w:p>
    <w:p w14:paraId="5E25FF59" w14:textId="16130B7C" w:rsidR="00F560B8" w:rsidRDefault="0098370F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2019</w:t>
      </w:r>
      <w:r>
        <w:rPr>
          <w:rFonts w:ascii="宋体" w:hAnsi="宋体" w:cs="宋体" w:hint="eastAsia"/>
          <w:sz w:val="24"/>
        </w:rPr>
        <w:t xml:space="preserve">年9月至今 </w:t>
      </w:r>
      <w:r w:rsidR="009725C7">
        <w:rPr>
          <w:rFonts w:ascii="宋体" w:hAnsi="宋体" w:cs="宋体" w:hint="eastAsia"/>
          <w:sz w:val="24"/>
        </w:rPr>
        <w:t>江西旅游商贸职业学院专职教师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b/>
          <w:bCs/>
          <w:sz w:val="24"/>
        </w:rPr>
        <w:t>教学情况</w:t>
      </w:r>
      <w:r w:rsidR="009725C7">
        <w:rPr>
          <w:rFonts w:ascii="宋体" w:hAnsi="宋体" w:cs="宋体" w:hint="eastAsia"/>
          <w:b/>
          <w:bCs/>
          <w:sz w:val="24"/>
        </w:rPr>
        <w:t>：</w:t>
      </w:r>
      <w:r w:rsidR="009725C7">
        <w:rPr>
          <w:rFonts w:ascii="宋体" w:hAnsi="宋体" w:cs="宋体" w:hint="eastAsia"/>
          <w:sz w:val="24"/>
        </w:rPr>
        <w:br/>
        <w:t>1</w:t>
      </w:r>
      <w:r w:rsidR="009725C7">
        <w:rPr>
          <w:rFonts w:ascii="宋体" w:hAnsi="宋体" w:cs="宋体" w:hint="eastAsia"/>
          <w:sz w:val="24"/>
        </w:rPr>
        <w:t>、主讲课程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>（</w:t>
      </w:r>
      <w:r w:rsidR="009725C7">
        <w:rPr>
          <w:rFonts w:ascii="宋体" w:hAnsi="宋体" w:cs="宋体" w:hint="eastAsia"/>
          <w:sz w:val="24"/>
        </w:rPr>
        <w:t>1</w:t>
      </w:r>
      <w:r w:rsidR="009725C7"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 w:hint="eastAsia"/>
          <w:sz w:val="24"/>
        </w:rPr>
        <w:t>捷进英语</w:t>
      </w:r>
      <w:r w:rsidR="009725C7">
        <w:rPr>
          <w:rFonts w:ascii="宋体" w:hAnsi="宋体" w:cs="宋体" w:hint="eastAsia"/>
          <w:sz w:val="24"/>
        </w:rPr>
        <w:t>》：</w:t>
      </w:r>
      <w:r w:rsidR="009725C7">
        <w:rPr>
          <w:rFonts w:ascii="宋体" w:hAnsi="宋体" w:cs="宋体" w:hint="eastAsia"/>
          <w:sz w:val="24"/>
        </w:rPr>
        <w:t> </w:t>
      </w:r>
      <w:r w:rsidR="00F560B8">
        <w:rPr>
          <w:rFonts w:ascii="宋体" w:hAnsi="宋体" w:cs="宋体"/>
          <w:sz w:val="24"/>
        </w:rPr>
        <w:t>16</w:t>
      </w:r>
      <w:r w:rsidR="009725C7">
        <w:rPr>
          <w:rFonts w:ascii="宋体" w:hAnsi="宋体" w:cs="宋体" w:hint="eastAsia"/>
          <w:sz w:val="24"/>
        </w:rPr>
        <w:t>学时</w:t>
      </w:r>
      <w:r w:rsidR="009725C7">
        <w:rPr>
          <w:rFonts w:ascii="宋体" w:hAnsi="宋体" w:cs="宋体" w:hint="eastAsia"/>
          <w:sz w:val="24"/>
        </w:rPr>
        <w:t>/</w:t>
      </w:r>
      <w:r w:rsidR="009725C7">
        <w:rPr>
          <w:rFonts w:ascii="宋体" w:hAnsi="宋体" w:cs="宋体" w:hint="eastAsia"/>
          <w:sz w:val="24"/>
        </w:rPr>
        <w:t>周，</w:t>
      </w:r>
      <w:r w:rsidR="009725C7">
        <w:rPr>
          <w:rFonts w:ascii="宋体" w:hAnsi="宋体" w:cs="宋体" w:hint="eastAsia"/>
          <w:sz w:val="24"/>
        </w:rPr>
        <w:t>授课学生总数约</w:t>
      </w:r>
      <w:r w:rsidR="00F560B8">
        <w:rPr>
          <w:rFonts w:ascii="宋体" w:hAnsi="宋体" w:cs="宋体"/>
          <w:sz w:val="24"/>
        </w:rPr>
        <w:t>200</w:t>
      </w:r>
      <w:r w:rsidR="009725C7">
        <w:rPr>
          <w:rFonts w:ascii="宋体" w:hAnsi="宋体" w:cs="宋体" w:hint="eastAsia"/>
          <w:sz w:val="24"/>
        </w:rPr>
        <w:t>人。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>（</w:t>
      </w:r>
      <w:r w:rsidR="009725C7">
        <w:rPr>
          <w:rFonts w:ascii="宋体" w:hAnsi="宋体" w:cs="宋体" w:hint="eastAsia"/>
          <w:sz w:val="24"/>
        </w:rPr>
        <w:t>2</w:t>
      </w:r>
      <w:r w:rsidR="009725C7">
        <w:rPr>
          <w:rFonts w:ascii="宋体" w:hAnsi="宋体" w:cs="宋体" w:hint="eastAsia"/>
          <w:sz w:val="24"/>
        </w:rPr>
        <w:t>）</w:t>
      </w:r>
      <w:r w:rsidR="00F560B8">
        <w:rPr>
          <w:rFonts w:ascii="宋体" w:hAnsi="宋体" w:cs="宋体" w:hint="eastAsia"/>
          <w:sz w:val="24"/>
        </w:rPr>
        <w:t>商英五年制班</w:t>
      </w:r>
      <w:r w:rsidR="009725C7">
        <w:rPr>
          <w:rFonts w:ascii="宋体" w:hAnsi="宋体" w:cs="宋体" w:hint="eastAsia"/>
          <w:sz w:val="24"/>
        </w:rPr>
        <w:t>《</w:t>
      </w:r>
      <w:r w:rsidR="00F560B8">
        <w:rPr>
          <w:rFonts w:ascii="宋体" w:hAnsi="宋体" w:cs="宋体" w:hint="eastAsia"/>
          <w:sz w:val="24"/>
        </w:rPr>
        <w:t>基础英语2</w:t>
      </w:r>
      <w:r w:rsidR="009725C7">
        <w:rPr>
          <w:rFonts w:ascii="宋体" w:hAnsi="宋体" w:cs="宋体" w:hint="eastAsia"/>
          <w:sz w:val="24"/>
        </w:rPr>
        <w:t>》：</w:t>
      </w:r>
      <w:r w:rsidR="00F560B8">
        <w:rPr>
          <w:rFonts w:ascii="宋体" w:hAnsi="宋体" w:cs="宋体"/>
          <w:sz w:val="24"/>
        </w:rPr>
        <w:t>6</w:t>
      </w:r>
      <w:r w:rsidR="009725C7">
        <w:rPr>
          <w:rFonts w:ascii="宋体" w:hAnsi="宋体" w:cs="宋体" w:hint="eastAsia"/>
          <w:sz w:val="24"/>
        </w:rPr>
        <w:t>学时</w:t>
      </w:r>
      <w:r w:rsidR="009725C7">
        <w:rPr>
          <w:rFonts w:ascii="宋体" w:hAnsi="宋体" w:cs="宋体" w:hint="eastAsia"/>
          <w:sz w:val="24"/>
        </w:rPr>
        <w:t>/</w:t>
      </w:r>
      <w:r w:rsidR="009725C7">
        <w:rPr>
          <w:rFonts w:ascii="宋体" w:hAnsi="宋体" w:cs="宋体" w:hint="eastAsia"/>
          <w:sz w:val="24"/>
        </w:rPr>
        <w:t>周，</w:t>
      </w:r>
      <w:r w:rsidR="009725C7">
        <w:rPr>
          <w:rFonts w:ascii="宋体" w:hAnsi="宋体" w:cs="宋体" w:hint="eastAsia"/>
          <w:sz w:val="24"/>
        </w:rPr>
        <w:t>授课学生总数约</w:t>
      </w:r>
      <w:r w:rsidR="009725C7">
        <w:rPr>
          <w:rFonts w:ascii="宋体" w:hAnsi="宋体" w:cs="宋体" w:hint="eastAsia"/>
          <w:sz w:val="24"/>
        </w:rPr>
        <w:t>50</w:t>
      </w:r>
      <w:r w:rsidR="009725C7">
        <w:rPr>
          <w:rFonts w:ascii="宋体" w:hAnsi="宋体" w:cs="宋体" w:hint="eastAsia"/>
          <w:sz w:val="24"/>
        </w:rPr>
        <w:t>人。</w:t>
      </w:r>
      <w:r w:rsidR="009725C7">
        <w:rPr>
          <w:rFonts w:ascii="宋体" w:hAnsi="宋体" w:cs="宋体" w:hint="eastAsia"/>
          <w:sz w:val="24"/>
        </w:rPr>
        <w:br/>
      </w:r>
      <w:r w:rsidR="009725C7">
        <w:rPr>
          <w:rFonts w:ascii="宋体" w:hAnsi="宋体" w:cs="宋体" w:hint="eastAsia"/>
          <w:sz w:val="24"/>
        </w:rPr>
        <w:t>（</w:t>
      </w:r>
      <w:r w:rsidR="009725C7">
        <w:rPr>
          <w:rFonts w:ascii="宋体" w:hAnsi="宋体" w:cs="宋体" w:hint="eastAsia"/>
          <w:sz w:val="24"/>
        </w:rPr>
        <w:t>3</w:t>
      </w:r>
      <w:r w:rsidR="009725C7">
        <w:rPr>
          <w:rFonts w:ascii="宋体" w:hAnsi="宋体" w:cs="宋体" w:hint="eastAsia"/>
          <w:sz w:val="24"/>
        </w:rPr>
        <w:t>）</w:t>
      </w:r>
      <w:r w:rsidR="00F560B8">
        <w:rPr>
          <w:rFonts w:ascii="宋体" w:hAnsi="宋体" w:cs="宋体" w:hint="eastAsia"/>
          <w:sz w:val="24"/>
        </w:rPr>
        <w:t>商英五年制班</w:t>
      </w:r>
      <w:r w:rsidR="009725C7">
        <w:rPr>
          <w:rFonts w:ascii="宋体" w:hAnsi="宋体" w:cs="宋体" w:hint="eastAsia"/>
          <w:sz w:val="24"/>
        </w:rPr>
        <w:t>《</w:t>
      </w:r>
      <w:r w:rsidR="00F560B8">
        <w:rPr>
          <w:rFonts w:ascii="宋体" w:hAnsi="宋体" w:cs="宋体" w:hint="eastAsia"/>
          <w:sz w:val="24"/>
        </w:rPr>
        <w:t>基础英语4</w:t>
      </w:r>
      <w:r w:rsidR="009725C7">
        <w:rPr>
          <w:rFonts w:ascii="宋体" w:hAnsi="宋体" w:cs="宋体" w:hint="eastAsia"/>
          <w:sz w:val="24"/>
        </w:rPr>
        <w:t>》：</w:t>
      </w:r>
      <w:r w:rsidR="009725C7">
        <w:rPr>
          <w:rFonts w:ascii="宋体" w:hAnsi="宋体" w:cs="宋体" w:hint="eastAsia"/>
          <w:sz w:val="24"/>
        </w:rPr>
        <w:t>4</w:t>
      </w:r>
      <w:r w:rsidR="009725C7">
        <w:rPr>
          <w:rFonts w:ascii="宋体" w:hAnsi="宋体" w:cs="宋体" w:hint="eastAsia"/>
          <w:sz w:val="24"/>
        </w:rPr>
        <w:t>学时</w:t>
      </w:r>
      <w:r w:rsidR="009725C7">
        <w:rPr>
          <w:rFonts w:ascii="宋体" w:hAnsi="宋体" w:cs="宋体" w:hint="eastAsia"/>
          <w:sz w:val="24"/>
        </w:rPr>
        <w:t>/</w:t>
      </w:r>
      <w:r w:rsidR="009725C7">
        <w:rPr>
          <w:rFonts w:ascii="宋体" w:hAnsi="宋体" w:cs="宋体" w:hint="eastAsia"/>
          <w:sz w:val="24"/>
        </w:rPr>
        <w:t>周，</w:t>
      </w:r>
      <w:r w:rsidR="009725C7">
        <w:rPr>
          <w:rFonts w:ascii="宋体" w:hAnsi="宋体" w:cs="宋体" w:hint="eastAsia"/>
          <w:sz w:val="24"/>
        </w:rPr>
        <w:t>授课学生总数约</w:t>
      </w:r>
      <w:r w:rsidR="009725C7">
        <w:rPr>
          <w:rFonts w:ascii="宋体" w:hAnsi="宋体" w:cs="宋体" w:hint="eastAsia"/>
          <w:sz w:val="24"/>
        </w:rPr>
        <w:t>50</w:t>
      </w:r>
      <w:r w:rsidR="009725C7">
        <w:rPr>
          <w:rFonts w:ascii="宋体" w:hAnsi="宋体" w:cs="宋体" w:hint="eastAsia"/>
          <w:sz w:val="24"/>
        </w:rPr>
        <w:t>人。</w:t>
      </w:r>
    </w:p>
    <w:p w14:paraId="2985B2E7" w14:textId="77777777" w:rsidR="00F560B8" w:rsidRDefault="00F560B8" w:rsidP="00F560B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 w:hint="eastAsia"/>
          <w:sz w:val="24"/>
        </w:rPr>
        <w:t>文秘英语</w:t>
      </w:r>
      <w:r>
        <w:rPr>
          <w:rFonts w:ascii="宋体" w:hAnsi="宋体" w:cs="宋体" w:hint="eastAsia"/>
          <w:sz w:val="24"/>
        </w:rPr>
        <w:t>》： 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学时/周，授课学生总数约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人。</w:t>
      </w:r>
    </w:p>
    <w:p w14:paraId="3D8A41AD" w14:textId="77777777" w:rsidR="00F560B8" w:rsidRDefault="00F560B8" w:rsidP="00F560B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 w:hint="eastAsia"/>
          <w:sz w:val="24"/>
        </w:rPr>
        <w:t>高职国际进阶</w:t>
      </w:r>
      <w:r>
        <w:rPr>
          <w:rFonts w:ascii="宋体" w:hAnsi="宋体" w:cs="宋体" w:hint="eastAsia"/>
          <w:sz w:val="24"/>
        </w:rPr>
        <w:t>英语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》</w:t>
      </w:r>
      <w:r w:rsidR="009725C7"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2</w:t>
      </w:r>
      <w:r w:rsidR="009725C7">
        <w:rPr>
          <w:rFonts w:ascii="宋体" w:hAnsi="宋体" w:cs="宋体" w:hint="eastAsia"/>
          <w:sz w:val="24"/>
        </w:rPr>
        <w:t>、个人业绩</w:t>
      </w:r>
    </w:p>
    <w:p w14:paraId="06A33D50" w14:textId="74453F7A" w:rsidR="00F560B8" w:rsidRPr="00F560B8" w:rsidRDefault="00F560B8" w:rsidP="00F560B8">
      <w:pPr>
        <w:shd w:val="clear" w:color="auto" w:fill="FFFFFF"/>
        <w:spacing w:line="400" w:lineRule="exact"/>
        <w:jc w:val="left"/>
        <w:rPr>
          <w:rFonts w:asciiTheme="minorEastAsia" w:hAnsiTheme="minorEastAsia" w:cs="宋体" w:hint="eastAsia"/>
          <w:color w:val="000000"/>
          <w:sz w:val="24"/>
        </w:rPr>
      </w:pPr>
      <w:r w:rsidRPr="00F560B8">
        <w:rPr>
          <w:rFonts w:asciiTheme="minorEastAsia" w:hAnsiTheme="minorEastAsia" w:cs="宋体"/>
          <w:color w:val="000000"/>
          <w:sz w:val="24"/>
        </w:rPr>
        <w:t>剑</w:t>
      </w:r>
      <w:proofErr w:type="gramStart"/>
      <w:r w:rsidRPr="00F560B8">
        <w:rPr>
          <w:rFonts w:asciiTheme="minorEastAsia" w:hAnsiTheme="minorEastAsia" w:cs="宋体"/>
          <w:color w:val="000000"/>
          <w:sz w:val="24"/>
        </w:rPr>
        <w:t>南文学</w:t>
      </w:r>
      <w:proofErr w:type="gramEnd"/>
      <w:r w:rsidRPr="00F560B8">
        <w:rPr>
          <w:rFonts w:asciiTheme="minorEastAsia" w:hAnsiTheme="minorEastAsia" w:cs="宋体"/>
          <w:color w:val="000000"/>
          <w:sz w:val="24"/>
        </w:rPr>
        <w:t>发表文章“基于参照点理论的英汉隐转喻名</w:t>
      </w:r>
      <w:proofErr w:type="gramStart"/>
      <w:r w:rsidRPr="00F560B8">
        <w:rPr>
          <w:rFonts w:asciiTheme="minorEastAsia" w:hAnsiTheme="minorEastAsia" w:cs="宋体"/>
          <w:color w:val="000000"/>
          <w:sz w:val="24"/>
        </w:rPr>
        <w:t>名</w:t>
      </w:r>
      <w:proofErr w:type="gramEnd"/>
      <w:r w:rsidRPr="00F560B8">
        <w:rPr>
          <w:rFonts w:asciiTheme="minorEastAsia" w:hAnsiTheme="minorEastAsia" w:cs="宋体"/>
          <w:color w:val="000000"/>
          <w:sz w:val="24"/>
        </w:rPr>
        <w:t>复合词的认知研究” </w:t>
      </w:r>
    </w:p>
    <w:p w14:paraId="3F73E334" w14:textId="688B37FD" w:rsidR="00F560B8" w:rsidRPr="00F560B8" w:rsidRDefault="00F560B8" w:rsidP="00F560B8">
      <w:pPr>
        <w:shd w:val="clear" w:color="auto" w:fill="FFFFFF"/>
        <w:spacing w:line="400" w:lineRule="exact"/>
        <w:jc w:val="left"/>
        <w:rPr>
          <w:rFonts w:asciiTheme="minorEastAsia" w:hAnsiTheme="minorEastAsia" w:cs="宋体" w:hint="eastAsia"/>
          <w:color w:val="000000"/>
          <w:sz w:val="24"/>
        </w:rPr>
      </w:pPr>
      <w:r w:rsidRPr="00F560B8">
        <w:rPr>
          <w:rFonts w:asciiTheme="minorEastAsia" w:hAnsiTheme="minorEastAsia" w:cs="宋体" w:hint="eastAsia"/>
          <w:color w:val="000000"/>
          <w:sz w:val="24"/>
        </w:rPr>
        <w:t>江西教育发表文章‘作数字化时代学生喜爱的中职教师’</w:t>
      </w:r>
    </w:p>
    <w:p w14:paraId="1FD6E0F8" w14:textId="5BE0241F" w:rsidR="0048456D" w:rsidRPr="00F560B8" w:rsidRDefault="0048456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14:paraId="1B091456" w14:textId="77777777" w:rsidR="0048456D" w:rsidRDefault="0048456D"/>
    <w:p w14:paraId="465DDFD0" w14:textId="77777777" w:rsidR="0048456D" w:rsidRDefault="0048456D">
      <w:pPr>
        <w:rPr>
          <w:b/>
          <w:bCs/>
        </w:rPr>
      </w:pPr>
    </w:p>
    <w:sectPr w:rsidR="0048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48456D"/>
    <w:rsid w:val="009725C7"/>
    <w:rsid w:val="0098370F"/>
    <w:rsid w:val="00F560B8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D1C03"/>
  <w15:docId w15:val="{2248C7DD-9C24-42BB-B9F8-B5C23F6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KEFU HUANG</cp:lastModifiedBy>
  <cp:revision>3</cp:revision>
  <dcterms:created xsi:type="dcterms:W3CDTF">2020-09-03T00:29:00Z</dcterms:created>
  <dcterms:modified xsi:type="dcterms:W3CDTF">2020-09-07T00:36:00Z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